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4D" w:rsidRPr="00BF0911" w:rsidRDefault="006F4E4D" w:rsidP="006F4E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</w:t>
      </w:r>
      <w:r w:rsidRPr="00470607">
        <w:rPr>
          <w:rFonts w:ascii="Arial" w:hAnsi="Arial" w:cs="Arial"/>
          <w:b/>
          <w:sz w:val="32"/>
          <w:szCs w:val="32"/>
        </w:rPr>
        <w:t>.2022Г. №</w:t>
      </w:r>
      <w:r>
        <w:rPr>
          <w:rFonts w:ascii="Arial" w:hAnsi="Arial" w:cs="Arial"/>
          <w:b/>
          <w:sz w:val="32"/>
          <w:szCs w:val="32"/>
        </w:rPr>
        <w:t>54</w:t>
      </w:r>
    </w:p>
    <w:p w:rsidR="006F4E4D" w:rsidRPr="00BF0911" w:rsidRDefault="006F4E4D" w:rsidP="006F4E4D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4E4D" w:rsidRDefault="006F4E4D" w:rsidP="006F4E4D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F4E4D" w:rsidRPr="00BF0911" w:rsidRDefault="006F4E4D" w:rsidP="006F4E4D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ЧЕРЕМХОВСКИЙ РАЙОН </w:t>
      </w:r>
    </w:p>
    <w:p w:rsidR="006F4E4D" w:rsidRPr="00BF0911" w:rsidRDefault="006F4E4D" w:rsidP="006F4E4D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6F4E4D" w:rsidRPr="00BF0911" w:rsidRDefault="006F4E4D" w:rsidP="006F4E4D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6F4E4D" w:rsidRDefault="006F4E4D" w:rsidP="006F4E4D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6F4E4D" w:rsidRDefault="006F4E4D" w:rsidP="006F4E4D">
      <w:pPr>
        <w:jc w:val="center"/>
        <w:rPr>
          <w:rFonts w:ascii="Arial" w:hAnsi="Arial" w:cs="Arial"/>
          <w:b/>
          <w:sz w:val="32"/>
          <w:szCs w:val="32"/>
        </w:rPr>
      </w:pPr>
    </w:p>
    <w:p w:rsidR="0058686E" w:rsidRPr="00873BA7" w:rsidRDefault="006F4E4D" w:rsidP="006F4E4D">
      <w:pPr>
        <w:jc w:val="center"/>
        <w:rPr>
          <w:b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 ВНЕСЕНИИ ИЗМЕНЕНИЙ В ПОЛОЖЕНИЕ О ГАРАНТИЯХ ОСУЩЕСТВЛЕНИЯ ПОЛНОМОЧИЙ ГЛАВЫ ТАЛЬНИКОВСКОГО МУНИЦИПАЛЬНОГО ОБРАЗОВАНИЯ, УТВЕРЖДЕННОЕ РЕШЕНИЕМ ДУМЫ ТАЛЬНИКОВСКОГО МУНИЦИПАЛЬНОГО ОБРАЗОВАНИЯ ОТ 27.08.2013Г. №52 (С ИЗМЕНЕНИЯМИ ОТ 30.05.2014Г. №78, 20.06.2018Г. №60, 25.12.2019Г. №103, 27.05.2022Г. №33, 30.06.2022Г. №39)</w:t>
      </w:r>
    </w:p>
    <w:p w:rsidR="0058686E" w:rsidRPr="006F4E4D" w:rsidRDefault="0058686E" w:rsidP="0058686E">
      <w:pPr>
        <w:ind w:firstLine="709"/>
        <w:jc w:val="both"/>
        <w:rPr>
          <w:rFonts w:ascii="Arial" w:hAnsi="Arial" w:cs="Arial"/>
          <w:szCs w:val="28"/>
        </w:rPr>
      </w:pPr>
    </w:p>
    <w:p w:rsidR="0058686E" w:rsidRPr="006F4E4D" w:rsidRDefault="0058686E" w:rsidP="0058686E">
      <w:pPr>
        <w:ind w:firstLine="567"/>
        <w:jc w:val="both"/>
        <w:rPr>
          <w:rFonts w:ascii="Arial" w:hAnsi="Arial" w:cs="Arial"/>
          <w:szCs w:val="28"/>
        </w:rPr>
      </w:pPr>
      <w:proofErr w:type="gramStart"/>
      <w:r w:rsidRPr="006F4E4D">
        <w:rPr>
          <w:rFonts w:ascii="Arial" w:hAnsi="Arial" w:cs="Arial"/>
          <w:szCs w:val="28"/>
        </w:rPr>
        <w:t>В целях привидения нормативных правовых актов Тальниковского муниципального образования в соответствие с действующим законодательством, руководствуясь Феде</w:t>
      </w:r>
      <w:r w:rsidR="00DC7DC0">
        <w:rPr>
          <w:rFonts w:ascii="Arial" w:hAnsi="Arial" w:cs="Arial"/>
          <w:szCs w:val="28"/>
        </w:rPr>
        <w:t>ральным законом от 06.10.2003 №</w:t>
      </w:r>
      <w:r w:rsidRPr="006F4E4D">
        <w:rPr>
          <w:rFonts w:ascii="Arial" w:hAnsi="Arial" w:cs="Arial"/>
          <w:szCs w:val="28"/>
        </w:rPr>
        <w:t>131-ФЗ «Об общих принципах организации местного самоуправления в Российской Федерации», Законом Ир</w:t>
      </w:r>
      <w:r w:rsidR="00DC7DC0">
        <w:rPr>
          <w:rFonts w:ascii="Arial" w:hAnsi="Arial" w:cs="Arial"/>
          <w:szCs w:val="28"/>
        </w:rPr>
        <w:t>кутской области от 17.12.2008 №</w:t>
      </w:r>
      <w:r w:rsidRPr="006F4E4D">
        <w:rPr>
          <w:rFonts w:ascii="Arial" w:hAnsi="Arial" w:cs="Arial"/>
          <w:szCs w:val="28"/>
        </w:rPr>
        <w:t xml:space="preserve">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4163E2">
        <w:rPr>
          <w:rFonts w:ascii="Arial" w:hAnsi="Arial" w:cs="Arial"/>
          <w:szCs w:val="28"/>
        </w:rPr>
        <w:t>постановлением Правительства Иркутской области от 27.11.2014г</w:t>
      </w:r>
      <w:proofErr w:type="gramEnd"/>
      <w:r w:rsidR="004163E2">
        <w:rPr>
          <w:rFonts w:ascii="Arial" w:hAnsi="Arial" w:cs="Arial"/>
          <w:szCs w:val="28"/>
        </w:rPr>
        <w:t xml:space="preserve">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 w:rsidRPr="006F4E4D">
        <w:rPr>
          <w:rFonts w:ascii="Arial" w:hAnsi="Arial" w:cs="Arial"/>
          <w:szCs w:val="28"/>
        </w:rPr>
        <w:t>статьями 6, 24, 42 Устава Тальниковского муниципального образования, Дума Тальниковского муниципального образования</w:t>
      </w:r>
    </w:p>
    <w:p w:rsidR="00DC7DC0" w:rsidRPr="005F602A" w:rsidRDefault="00DC7DC0" w:rsidP="00DC7DC0">
      <w:pPr>
        <w:tabs>
          <w:tab w:val="left" w:pos="1134"/>
        </w:tabs>
        <w:rPr>
          <w:rFonts w:ascii="Arial" w:hAnsi="Arial" w:cs="Arial"/>
          <w:sz w:val="18"/>
        </w:rPr>
      </w:pPr>
    </w:p>
    <w:p w:rsidR="00DC7DC0" w:rsidRDefault="00DC7DC0" w:rsidP="00DC7DC0">
      <w:pPr>
        <w:ind w:left="1072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DC7DC0" w:rsidRPr="00421AAE" w:rsidRDefault="00DC7DC0" w:rsidP="00DC7DC0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DC7DC0" w:rsidRPr="00DC7DC0" w:rsidRDefault="00DC7DC0" w:rsidP="00DC7DC0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C7DC0">
        <w:rPr>
          <w:rFonts w:ascii="Arial" w:hAnsi="Arial" w:cs="Arial"/>
        </w:rPr>
        <w:t>Внести в Положение о гарантиях осуществления полномочий главы Тальниковского муниципального образования, утвержденное решением Думы Тальниковского муниципального образования от 27.08.2013г. №52 (с изменениями, внесенными решениями Думы Тальниковского муниципального образования от 30.05.2014г. №78, 20.06.2018г. №60, 25.12.2019г. №103, 27.05.2022г. № 33, 30.06.2022г. № 39) следующие изменения:</w:t>
      </w:r>
    </w:p>
    <w:p w:rsidR="0058686E" w:rsidRPr="00DC7DC0" w:rsidRDefault="00DC7DC0" w:rsidP="0058686E">
      <w:pPr>
        <w:ind w:firstLine="709"/>
        <w:jc w:val="both"/>
        <w:rPr>
          <w:rFonts w:ascii="Arial" w:hAnsi="Arial" w:cs="Arial"/>
        </w:rPr>
      </w:pPr>
      <w:r w:rsidRPr="00DC7DC0">
        <w:rPr>
          <w:rFonts w:ascii="Arial" w:hAnsi="Arial" w:cs="Arial"/>
        </w:rPr>
        <w:t>- с</w:t>
      </w:r>
      <w:r w:rsidR="0058686E" w:rsidRPr="00DC7DC0">
        <w:rPr>
          <w:rFonts w:ascii="Arial" w:hAnsi="Arial" w:cs="Arial"/>
        </w:rPr>
        <w:t>татью 17 «Гарантии Главы по оплате труда» изложить в следующей редакции:</w:t>
      </w:r>
    </w:p>
    <w:p w:rsidR="0058686E" w:rsidRPr="00DC7DC0" w:rsidRDefault="0058686E" w:rsidP="0058686E">
      <w:pPr>
        <w:ind w:firstLine="709"/>
        <w:jc w:val="center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>«</w:t>
      </w:r>
      <w:r w:rsidRPr="00DC7DC0">
        <w:rPr>
          <w:rFonts w:ascii="Arial" w:hAnsi="Arial" w:cs="Arial"/>
          <w:b/>
          <w:bCs/>
          <w:szCs w:val="28"/>
        </w:rPr>
        <w:t>Статья 17. Гарантии Главы по оплате труда</w:t>
      </w:r>
    </w:p>
    <w:p w:rsidR="0058686E" w:rsidRPr="00DC7DC0" w:rsidRDefault="0058686E" w:rsidP="00DC7DC0">
      <w:pPr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 xml:space="preserve">1. Норматив формирования расходов на оплату труда Главы устанавливается постановлением Правительства Иркутской области. </w:t>
      </w:r>
    </w:p>
    <w:p w:rsidR="0058686E" w:rsidRPr="00DC7DC0" w:rsidRDefault="0058686E" w:rsidP="00DC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 xml:space="preserve">2. Главе, </w:t>
      </w:r>
      <w:proofErr w:type="gramStart"/>
      <w:r w:rsidRPr="00DC7DC0">
        <w:rPr>
          <w:rFonts w:ascii="Arial" w:hAnsi="Arial" w:cs="Arial"/>
          <w:szCs w:val="28"/>
        </w:rPr>
        <w:t>осуществляющему</w:t>
      </w:r>
      <w:proofErr w:type="gramEnd"/>
      <w:r w:rsidRPr="00DC7DC0">
        <w:rPr>
          <w:rFonts w:ascii="Arial" w:hAnsi="Arial" w:cs="Arial"/>
          <w:szCs w:val="28"/>
        </w:rPr>
        <w:t xml:space="preserve"> полномочия на постоянной основе, за счет средств бюджета Тальниковского муниципального образования (сельского поселения) производится оплата труда в виде ежемесячного денежного </w:t>
      </w:r>
      <w:r w:rsidRPr="00DC7DC0">
        <w:rPr>
          <w:rFonts w:ascii="Arial" w:hAnsi="Arial" w:cs="Arial"/>
          <w:szCs w:val="28"/>
        </w:rPr>
        <w:lastRenderedPageBreak/>
        <w:t>вознаграждения, денежного поощрения и иных дополнительных выплат, предусмотренных настоящей статьей.</w:t>
      </w:r>
    </w:p>
    <w:p w:rsidR="0058686E" w:rsidRPr="00DC7DC0" w:rsidRDefault="0058686E" w:rsidP="00DC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 xml:space="preserve">3. Ежемесячное денежное вознаграждение Главы состоит </w:t>
      </w:r>
      <w:proofErr w:type="gramStart"/>
      <w:r w:rsidRPr="00DC7DC0">
        <w:rPr>
          <w:rFonts w:ascii="Arial" w:hAnsi="Arial" w:cs="Arial"/>
          <w:szCs w:val="28"/>
        </w:rPr>
        <w:t>из</w:t>
      </w:r>
      <w:proofErr w:type="gramEnd"/>
      <w:r w:rsidRPr="00DC7DC0">
        <w:rPr>
          <w:rFonts w:ascii="Arial" w:hAnsi="Arial" w:cs="Arial"/>
          <w:szCs w:val="28"/>
        </w:rPr>
        <w:t>:</w:t>
      </w:r>
    </w:p>
    <w:p w:rsidR="0058686E" w:rsidRPr="00DC7DC0" w:rsidRDefault="0058686E" w:rsidP="00DC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>- должностного оклада, установленного в размере – 8 000 рублей;</w:t>
      </w:r>
    </w:p>
    <w:p w:rsidR="0058686E" w:rsidRPr="00DC7DC0" w:rsidRDefault="0058686E" w:rsidP="00DC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>- ежемесячной надбавки к должностному окладу за выслугу лет в размере 30 процентов должностного оклада.</w:t>
      </w:r>
    </w:p>
    <w:p w:rsidR="0058686E" w:rsidRPr="00DC7DC0" w:rsidRDefault="0058686E" w:rsidP="00DC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>4. Денежное поощрение включает в себя:</w:t>
      </w:r>
    </w:p>
    <w:p w:rsidR="0058686E" w:rsidRPr="00DC7DC0" w:rsidRDefault="0058686E" w:rsidP="00DC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>- ежемесячное денежное поощрение в размере до 3,9 денежных вознаграждений;</w:t>
      </w:r>
    </w:p>
    <w:p w:rsidR="0058686E" w:rsidRPr="00DC7DC0" w:rsidRDefault="0058686E" w:rsidP="00DC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>- ежеквартальное денежное поощрение в размере месячного денежного вознаграждения.</w:t>
      </w:r>
    </w:p>
    <w:p w:rsidR="0058686E" w:rsidRPr="00DC7DC0" w:rsidRDefault="0058686E" w:rsidP="00DC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>5. Ежемесячное денежное вознаграждение и ежемесячное денежное поощрение составляют месячную оплату труда Главы.</w:t>
      </w:r>
    </w:p>
    <w:p w:rsidR="0058686E" w:rsidRPr="00DC7DC0" w:rsidRDefault="0058686E" w:rsidP="00DC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>6. К иным дополнительным выплатам относится премия по итогам работы за год.</w:t>
      </w:r>
    </w:p>
    <w:p w:rsidR="0058686E" w:rsidRPr="00DC7DC0" w:rsidRDefault="0058686E" w:rsidP="00DC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>Премия по результатам работы за год в полном размере выплачивается за полностью отработанный календарный год, включая время нахождения Главы в служебной командировке, на основании распоряжения администрации Тальниковского муниципального образования (далее – распоряжения администрации), не позднее первого квартала, следующего за отчетным годом.</w:t>
      </w:r>
    </w:p>
    <w:p w:rsidR="0058686E" w:rsidRPr="00DC7DC0" w:rsidRDefault="0058686E" w:rsidP="00DC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>В случае если отработан неполный календарный год по причине прекращения полномочий, премия по результатам работы за год выплачивается пропорционально отработанному времени, в день прекращения полномочий.</w:t>
      </w:r>
    </w:p>
    <w:p w:rsidR="0058686E" w:rsidRPr="00DC7DC0" w:rsidRDefault="0058686E" w:rsidP="00DC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DC7DC0">
        <w:rPr>
          <w:rFonts w:ascii="Arial" w:hAnsi="Arial" w:cs="Arial"/>
          <w:szCs w:val="28"/>
        </w:rPr>
        <w:t xml:space="preserve">Премия по результатам работы за год выплачивается не более 2 ежемесячных денежных вознаграждений, </w:t>
      </w:r>
      <w:proofErr w:type="gramStart"/>
      <w:r w:rsidRPr="00DC7DC0">
        <w:rPr>
          <w:rFonts w:ascii="Arial" w:hAnsi="Arial" w:cs="Arial"/>
          <w:szCs w:val="28"/>
        </w:rPr>
        <w:t>которое</w:t>
      </w:r>
      <w:proofErr w:type="gramEnd"/>
      <w:r w:rsidRPr="00DC7DC0">
        <w:rPr>
          <w:rFonts w:ascii="Arial" w:hAnsi="Arial" w:cs="Arial"/>
          <w:szCs w:val="28"/>
        </w:rPr>
        <w:t xml:space="preserve"> определяется в пункте 3 настоящей статьи. </w:t>
      </w:r>
      <w:r w:rsidRPr="00DC7DC0">
        <w:rPr>
          <w:rFonts w:ascii="Arial" w:hAnsi="Arial" w:cs="Arial"/>
          <w:color w:val="000000"/>
          <w:szCs w:val="28"/>
        </w:rPr>
        <w:t>На премию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58686E" w:rsidRPr="00DC7DC0" w:rsidRDefault="0058686E" w:rsidP="00DC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>7. Единовременная выплата к отпуску определяется суммированием должностного оклада и надбавки за выслугу лет и производится при уходе Главы в установленном порядке в ежегодный оплачиваемый отпуск.</w:t>
      </w:r>
    </w:p>
    <w:p w:rsidR="0058686E" w:rsidRPr="00DC7DC0" w:rsidRDefault="0058686E" w:rsidP="00DC7DC0">
      <w:pPr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>В случае разделения ежегодного оплачиваемого отпуска в установленном порядке на части по заявлению Главы выплата может производиться к любой из частей отпуска независимо от ее продолжительности.</w:t>
      </w:r>
    </w:p>
    <w:p w:rsidR="0058686E" w:rsidRPr="00DC7DC0" w:rsidRDefault="0058686E" w:rsidP="00DC7DC0">
      <w:pPr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 xml:space="preserve">Единовременная выплата к ежегодному отпуску оформляется распоряжением администрации </w:t>
      </w:r>
      <w:r w:rsidR="0043189D" w:rsidRPr="00DC7DC0">
        <w:rPr>
          <w:rFonts w:ascii="Arial" w:hAnsi="Arial" w:cs="Arial"/>
          <w:szCs w:val="28"/>
        </w:rPr>
        <w:t>Тальниковского</w:t>
      </w:r>
      <w:r w:rsidRPr="00DC7DC0">
        <w:rPr>
          <w:rFonts w:ascii="Arial" w:hAnsi="Arial" w:cs="Arial"/>
          <w:szCs w:val="28"/>
        </w:rPr>
        <w:t xml:space="preserve"> муниципального образования.</w:t>
      </w:r>
    </w:p>
    <w:p w:rsidR="0058686E" w:rsidRPr="00DC7DC0" w:rsidRDefault="0058686E" w:rsidP="00DC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>При неиспользовании ежегодного отпуска (при наличии права на его предоставление) в текущем календарном году единовременная выплата выплачивается в четвертом квартале текущего года, а в случае прекращения полномочий - одновременно с расчетом при увольнении пропорционально отработанному времени.</w:t>
      </w:r>
    </w:p>
    <w:p w:rsidR="0058686E" w:rsidRPr="00DC7DC0" w:rsidRDefault="0058686E" w:rsidP="00DC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>8.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58686E" w:rsidRPr="00DC7DC0" w:rsidRDefault="0058686E" w:rsidP="00DC7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 xml:space="preserve">9. Увеличение (индексация) денежного вознаграждения и денежного поощрения Главы производится в соответствии с федеральными законами и оформляется соответственно распоряжением администрации </w:t>
      </w:r>
      <w:r w:rsidR="0043189D" w:rsidRPr="00DC7DC0">
        <w:rPr>
          <w:rFonts w:ascii="Arial" w:hAnsi="Arial" w:cs="Arial"/>
          <w:szCs w:val="28"/>
        </w:rPr>
        <w:t>Тальниковского</w:t>
      </w:r>
      <w:r w:rsidRPr="00DC7DC0">
        <w:rPr>
          <w:rFonts w:ascii="Arial" w:hAnsi="Arial" w:cs="Arial"/>
          <w:szCs w:val="28"/>
        </w:rPr>
        <w:t xml:space="preserve"> муниципального образования (сельского поселения)</w:t>
      </w:r>
      <w:proofErr w:type="gramStart"/>
      <w:r w:rsidRPr="00DC7DC0">
        <w:rPr>
          <w:rFonts w:ascii="Arial" w:hAnsi="Arial" w:cs="Arial"/>
          <w:szCs w:val="28"/>
        </w:rPr>
        <w:t>.»</w:t>
      </w:r>
      <w:proofErr w:type="gramEnd"/>
      <w:r w:rsidRPr="00DC7DC0">
        <w:rPr>
          <w:rFonts w:ascii="Arial" w:hAnsi="Arial" w:cs="Arial"/>
          <w:szCs w:val="28"/>
        </w:rPr>
        <w:t>.</w:t>
      </w:r>
    </w:p>
    <w:p w:rsidR="0058686E" w:rsidRPr="00DC7DC0" w:rsidRDefault="0058686E" w:rsidP="00DC7DC0">
      <w:pPr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 xml:space="preserve">2. Администрации </w:t>
      </w:r>
      <w:r w:rsidR="0043189D" w:rsidRPr="00DC7DC0">
        <w:rPr>
          <w:rFonts w:ascii="Arial" w:hAnsi="Arial" w:cs="Arial"/>
          <w:szCs w:val="28"/>
        </w:rPr>
        <w:t>Тальниковского</w:t>
      </w:r>
      <w:r w:rsidRPr="00DC7DC0">
        <w:rPr>
          <w:rFonts w:ascii="Arial" w:hAnsi="Arial" w:cs="Arial"/>
          <w:szCs w:val="28"/>
        </w:rPr>
        <w:t xml:space="preserve"> муниципального образования:</w:t>
      </w:r>
    </w:p>
    <w:p w:rsidR="0058686E" w:rsidRPr="00DC7DC0" w:rsidRDefault="0058686E" w:rsidP="00DC7DC0">
      <w:pPr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lastRenderedPageBreak/>
        <w:t xml:space="preserve">2.1. внести информационную справку в оригиналы решения Думы </w:t>
      </w:r>
      <w:r w:rsidR="0043189D" w:rsidRPr="00DC7DC0">
        <w:rPr>
          <w:rFonts w:ascii="Arial" w:hAnsi="Arial" w:cs="Arial"/>
          <w:szCs w:val="28"/>
        </w:rPr>
        <w:t>Тальниковского</w:t>
      </w:r>
      <w:r w:rsidRPr="00DC7DC0">
        <w:rPr>
          <w:rFonts w:ascii="Arial" w:hAnsi="Arial" w:cs="Arial"/>
          <w:szCs w:val="28"/>
        </w:rPr>
        <w:t xml:space="preserve"> муниципального образования, указанного в пункте 1 настоящего решения, о дате внесения в него изменений настоящим решением; </w:t>
      </w:r>
    </w:p>
    <w:p w:rsidR="0058686E" w:rsidRPr="00DC7DC0" w:rsidRDefault="0058686E" w:rsidP="00DC7DC0">
      <w:pPr>
        <w:ind w:firstLine="709"/>
        <w:jc w:val="both"/>
        <w:rPr>
          <w:rFonts w:ascii="Arial" w:hAnsi="Arial" w:cs="Arial"/>
          <w:szCs w:val="28"/>
        </w:rPr>
      </w:pPr>
      <w:r w:rsidRPr="00DC7DC0">
        <w:rPr>
          <w:rFonts w:ascii="Arial" w:hAnsi="Arial" w:cs="Arial"/>
          <w:szCs w:val="28"/>
        </w:rPr>
        <w:t>2.2. опубликовать настоящее решение в издании «</w:t>
      </w:r>
      <w:proofErr w:type="spellStart"/>
      <w:r w:rsidR="0043189D" w:rsidRPr="00DC7DC0">
        <w:rPr>
          <w:rFonts w:ascii="Arial" w:hAnsi="Arial" w:cs="Arial"/>
          <w:szCs w:val="28"/>
        </w:rPr>
        <w:t>Тальниковский</w:t>
      </w:r>
      <w:proofErr w:type="spellEnd"/>
      <w:r w:rsidRPr="00DC7DC0">
        <w:rPr>
          <w:rFonts w:ascii="Arial" w:hAnsi="Arial" w:cs="Arial"/>
          <w:szCs w:val="28"/>
        </w:rPr>
        <w:t xml:space="preserve"> вестник» и разместить в подразделе </w:t>
      </w:r>
      <w:r w:rsidR="0043189D" w:rsidRPr="00DC7DC0">
        <w:rPr>
          <w:rFonts w:ascii="Arial" w:hAnsi="Arial" w:cs="Arial"/>
          <w:szCs w:val="28"/>
        </w:rPr>
        <w:t>Тальниковского</w:t>
      </w:r>
      <w:r w:rsidRPr="00DC7DC0">
        <w:rPr>
          <w:rFonts w:ascii="Arial" w:hAnsi="Arial" w:cs="Arial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DC7DC0">
        <w:rPr>
          <w:rFonts w:ascii="Arial" w:hAnsi="Arial" w:cs="Arial"/>
          <w:szCs w:val="28"/>
        </w:rPr>
        <w:t>cher</w:t>
      </w:r>
      <w:r w:rsidRPr="00DC7DC0">
        <w:rPr>
          <w:rFonts w:ascii="Arial" w:hAnsi="Arial" w:cs="Arial"/>
          <w:szCs w:val="28"/>
          <w:lang w:val="en-US"/>
        </w:rPr>
        <w:t>raion</w:t>
      </w:r>
      <w:proofErr w:type="spellEnd"/>
      <w:r w:rsidRPr="00DC7DC0">
        <w:rPr>
          <w:rFonts w:ascii="Arial" w:hAnsi="Arial" w:cs="Arial"/>
          <w:szCs w:val="28"/>
        </w:rPr>
        <w:t>.</w:t>
      </w:r>
      <w:proofErr w:type="spellStart"/>
      <w:r w:rsidRPr="00DC7DC0">
        <w:rPr>
          <w:rFonts w:ascii="Arial" w:hAnsi="Arial" w:cs="Arial"/>
          <w:szCs w:val="28"/>
        </w:rPr>
        <w:t>ru</w:t>
      </w:r>
      <w:proofErr w:type="spellEnd"/>
      <w:r w:rsidRPr="00DC7DC0">
        <w:rPr>
          <w:rFonts w:ascii="Arial" w:hAnsi="Arial" w:cs="Arial"/>
          <w:szCs w:val="28"/>
        </w:rPr>
        <w:t>.</w:t>
      </w:r>
    </w:p>
    <w:p w:rsidR="0058686E" w:rsidRPr="00DC7DC0" w:rsidRDefault="0058686E" w:rsidP="00DC7DC0">
      <w:pPr>
        <w:pStyle w:val="ConsPlusNormal"/>
        <w:widowControl/>
        <w:ind w:firstLine="709"/>
        <w:jc w:val="both"/>
        <w:outlineLvl w:val="0"/>
        <w:rPr>
          <w:sz w:val="24"/>
          <w:szCs w:val="28"/>
        </w:rPr>
      </w:pPr>
      <w:r w:rsidRPr="00DC7DC0">
        <w:rPr>
          <w:sz w:val="24"/>
          <w:szCs w:val="28"/>
        </w:rPr>
        <w:t>3. Настоящее решение вступает в силу со дня его официально</w:t>
      </w:r>
      <w:r w:rsidR="0043189D" w:rsidRPr="00DC7DC0">
        <w:rPr>
          <w:sz w:val="24"/>
          <w:szCs w:val="28"/>
        </w:rPr>
        <w:t>го опубликования</w:t>
      </w:r>
      <w:r w:rsidRPr="00DC7DC0">
        <w:rPr>
          <w:sz w:val="24"/>
          <w:szCs w:val="28"/>
        </w:rPr>
        <w:t>, но не ранее 01.12.2022 года.</w:t>
      </w:r>
    </w:p>
    <w:p w:rsidR="0058686E" w:rsidRPr="00DC7DC0" w:rsidRDefault="0058686E" w:rsidP="00DC7DC0">
      <w:pPr>
        <w:pStyle w:val="ConsPlusNormal"/>
        <w:widowControl/>
        <w:ind w:firstLine="709"/>
        <w:jc w:val="both"/>
        <w:outlineLvl w:val="0"/>
        <w:rPr>
          <w:sz w:val="24"/>
          <w:szCs w:val="28"/>
        </w:rPr>
      </w:pPr>
      <w:r w:rsidRPr="00DC7DC0">
        <w:rPr>
          <w:sz w:val="24"/>
          <w:szCs w:val="28"/>
        </w:rPr>
        <w:t xml:space="preserve">4. </w:t>
      </w:r>
      <w:proofErr w:type="gramStart"/>
      <w:r w:rsidRPr="00DC7DC0">
        <w:rPr>
          <w:sz w:val="24"/>
          <w:szCs w:val="28"/>
        </w:rPr>
        <w:t>Контроль за</w:t>
      </w:r>
      <w:proofErr w:type="gramEnd"/>
      <w:r w:rsidRPr="00DC7DC0">
        <w:rPr>
          <w:sz w:val="24"/>
          <w:szCs w:val="28"/>
        </w:rPr>
        <w:t xml:space="preserve"> исполнением настоящего решения возложить на главу </w:t>
      </w:r>
      <w:r w:rsidR="0043189D" w:rsidRPr="00DC7DC0">
        <w:rPr>
          <w:sz w:val="24"/>
          <w:szCs w:val="28"/>
        </w:rPr>
        <w:t>Тальниковского</w:t>
      </w:r>
      <w:r w:rsidRPr="00DC7DC0">
        <w:rPr>
          <w:sz w:val="24"/>
          <w:szCs w:val="28"/>
        </w:rPr>
        <w:t xml:space="preserve"> муниципального образования </w:t>
      </w:r>
      <w:r w:rsidR="0043189D" w:rsidRPr="00DC7DC0">
        <w:rPr>
          <w:sz w:val="24"/>
          <w:szCs w:val="28"/>
        </w:rPr>
        <w:t>А.А. Соколова</w:t>
      </w:r>
      <w:r w:rsidRPr="00DC7DC0">
        <w:rPr>
          <w:sz w:val="24"/>
          <w:szCs w:val="28"/>
        </w:rPr>
        <w:t>.</w:t>
      </w:r>
    </w:p>
    <w:p w:rsidR="00DC7DC0" w:rsidRPr="00942337" w:rsidRDefault="00DC7DC0" w:rsidP="00DC7DC0">
      <w:pPr>
        <w:rPr>
          <w:rFonts w:ascii="Arial" w:hAnsi="Arial" w:cs="Arial"/>
          <w:szCs w:val="28"/>
        </w:rPr>
      </w:pPr>
    </w:p>
    <w:p w:rsidR="00DC7DC0" w:rsidRPr="00942337" w:rsidRDefault="00DC7DC0" w:rsidP="00DC7DC0">
      <w:pPr>
        <w:ind w:firstLine="540"/>
        <w:rPr>
          <w:rFonts w:ascii="Arial" w:hAnsi="Arial" w:cs="Arial"/>
          <w:szCs w:val="28"/>
        </w:rPr>
      </w:pPr>
    </w:p>
    <w:p w:rsidR="00DC7DC0" w:rsidRPr="00942337" w:rsidRDefault="00DC7DC0" w:rsidP="00DC7DC0">
      <w:pPr>
        <w:rPr>
          <w:rFonts w:ascii="Arial" w:hAnsi="Arial" w:cs="Arial"/>
        </w:rPr>
      </w:pPr>
      <w:r w:rsidRPr="00942337">
        <w:rPr>
          <w:rFonts w:ascii="Arial" w:hAnsi="Arial" w:cs="Arial"/>
        </w:rPr>
        <w:t>Председатель Думы,</w:t>
      </w:r>
    </w:p>
    <w:p w:rsidR="00DC7DC0" w:rsidRPr="00942337" w:rsidRDefault="00DC7DC0" w:rsidP="00DC7DC0">
      <w:pPr>
        <w:rPr>
          <w:rFonts w:ascii="Arial" w:hAnsi="Arial" w:cs="Arial"/>
        </w:rPr>
      </w:pPr>
      <w:r w:rsidRPr="00942337">
        <w:rPr>
          <w:rFonts w:ascii="Arial" w:hAnsi="Arial" w:cs="Arial"/>
        </w:rPr>
        <w:t>Глава Тальниковского сельского поселения</w:t>
      </w:r>
    </w:p>
    <w:p w:rsidR="00DC7DC0" w:rsidRDefault="00DC7DC0" w:rsidP="00DC7DC0">
      <w:pPr>
        <w:rPr>
          <w:rFonts w:ascii="Arial" w:hAnsi="Arial" w:cs="Arial"/>
        </w:rPr>
      </w:pPr>
      <w:r w:rsidRPr="00942337">
        <w:rPr>
          <w:rFonts w:ascii="Arial" w:hAnsi="Arial" w:cs="Arial"/>
        </w:rPr>
        <w:t>А.А. Соколов</w:t>
      </w:r>
    </w:p>
    <w:sectPr w:rsidR="00DC7DC0" w:rsidSect="006F4E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104"/>
    <w:multiLevelType w:val="multilevel"/>
    <w:tmpl w:val="FD6479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686E"/>
    <w:rsid w:val="003951AD"/>
    <w:rsid w:val="004163E2"/>
    <w:rsid w:val="0043189D"/>
    <w:rsid w:val="0043719A"/>
    <w:rsid w:val="004F0576"/>
    <w:rsid w:val="0058686E"/>
    <w:rsid w:val="005B2A09"/>
    <w:rsid w:val="006F4E4D"/>
    <w:rsid w:val="00A72756"/>
    <w:rsid w:val="00CC6730"/>
    <w:rsid w:val="00DC7DC0"/>
    <w:rsid w:val="00E56D3C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6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6F4E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2022-12-01T02:45:00Z</cp:lastPrinted>
  <dcterms:created xsi:type="dcterms:W3CDTF">2022-11-28T02:42:00Z</dcterms:created>
  <dcterms:modified xsi:type="dcterms:W3CDTF">2022-12-01T02:50:00Z</dcterms:modified>
</cp:coreProperties>
</file>